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E872" w14:textId="77777777" w:rsidR="00A5685D" w:rsidRPr="00DD0603" w:rsidRDefault="00A5685D" w:rsidP="009B07F8">
      <w:pPr>
        <w:jc w:val="center"/>
        <w:rPr>
          <w:b/>
          <w:bCs/>
          <w:sz w:val="48"/>
          <w:szCs w:val="48"/>
          <w:u w:val="single"/>
        </w:rPr>
      </w:pPr>
      <w:r w:rsidRPr="00DD0603">
        <w:rPr>
          <w:b/>
          <w:bCs/>
          <w:sz w:val="48"/>
          <w:szCs w:val="48"/>
          <w:u w:val="single"/>
        </w:rPr>
        <w:t>Přihláška na zájezd 21.5.2022</w:t>
      </w:r>
    </w:p>
    <w:p w14:paraId="5A1B61FA" w14:textId="77777777" w:rsidR="00CA314E" w:rsidRDefault="00CA314E">
      <w:pPr>
        <w:rPr>
          <w:sz w:val="28"/>
          <w:szCs w:val="28"/>
        </w:rPr>
      </w:pPr>
    </w:p>
    <w:p w14:paraId="7173AC82" w14:textId="13BD2404" w:rsidR="00A5685D" w:rsidRPr="00DD0603" w:rsidRDefault="00A5685D">
      <w:pPr>
        <w:rPr>
          <w:sz w:val="28"/>
          <w:szCs w:val="28"/>
        </w:rPr>
      </w:pPr>
      <w:r w:rsidRPr="00DD0603">
        <w:rPr>
          <w:sz w:val="28"/>
          <w:szCs w:val="28"/>
        </w:rPr>
        <w:t>Jméno: ……………………………………………………………</w:t>
      </w:r>
      <w:proofErr w:type="gramStart"/>
      <w:r w:rsidRPr="00DD0603">
        <w:rPr>
          <w:sz w:val="28"/>
          <w:szCs w:val="28"/>
        </w:rPr>
        <w:t>……</w:t>
      </w:r>
      <w:r w:rsidR="00DD0603">
        <w:rPr>
          <w:sz w:val="28"/>
          <w:szCs w:val="28"/>
        </w:rPr>
        <w:t>.</w:t>
      </w:r>
      <w:proofErr w:type="gramEnd"/>
      <w:r w:rsidR="00DD0603">
        <w:rPr>
          <w:sz w:val="28"/>
          <w:szCs w:val="28"/>
        </w:rPr>
        <w:t>.</w:t>
      </w:r>
    </w:p>
    <w:p w14:paraId="2B8D3BCA" w14:textId="77704C80" w:rsidR="00A5685D" w:rsidRDefault="00A5685D">
      <w:pPr>
        <w:rPr>
          <w:sz w:val="28"/>
          <w:szCs w:val="28"/>
        </w:rPr>
      </w:pPr>
      <w:r w:rsidRPr="00DD0603">
        <w:rPr>
          <w:sz w:val="28"/>
          <w:szCs w:val="28"/>
        </w:rPr>
        <w:t>Příjmení: …………………………………………………………</w:t>
      </w:r>
      <w:proofErr w:type="gramStart"/>
      <w:r w:rsidRPr="00DD0603">
        <w:rPr>
          <w:sz w:val="28"/>
          <w:szCs w:val="28"/>
        </w:rPr>
        <w:t>……</w:t>
      </w:r>
      <w:r w:rsidR="00DD0603">
        <w:rPr>
          <w:sz w:val="28"/>
          <w:szCs w:val="28"/>
        </w:rPr>
        <w:t>.</w:t>
      </w:r>
      <w:proofErr w:type="gramEnd"/>
      <w:r w:rsidR="00DD0603">
        <w:rPr>
          <w:sz w:val="28"/>
          <w:szCs w:val="28"/>
        </w:rPr>
        <w:t>.</w:t>
      </w:r>
    </w:p>
    <w:p w14:paraId="7152A02A" w14:textId="2DE116A0" w:rsidR="00DD0603" w:rsidRPr="00DD0603" w:rsidRDefault="00DD0603">
      <w:pPr>
        <w:rPr>
          <w:sz w:val="28"/>
          <w:szCs w:val="28"/>
        </w:rPr>
      </w:pPr>
      <w:r>
        <w:rPr>
          <w:sz w:val="28"/>
          <w:szCs w:val="28"/>
        </w:rPr>
        <w:t>Tel. kontakt: 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675993B2" w14:textId="703757A3" w:rsidR="00A5685D" w:rsidRPr="00DD0603" w:rsidRDefault="00A5685D" w:rsidP="008F4DCF">
      <w:pPr>
        <w:spacing w:after="0"/>
        <w:rPr>
          <w:sz w:val="28"/>
          <w:szCs w:val="28"/>
        </w:rPr>
      </w:pPr>
      <w:r w:rsidRPr="00DD0603">
        <w:rPr>
          <w:sz w:val="28"/>
          <w:szCs w:val="28"/>
        </w:rPr>
        <w:t>Nástupní místo: ………………………………………………</w:t>
      </w:r>
      <w:proofErr w:type="gramStart"/>
      <w:r w:rsidRPr="00DD0603">
        <w:rPr>
          <w:sz w:val="28"/>
          <w:szCs w:val="28"/>
        </w:rPr>
        <w:t>……</w:t>
      </w:r>
      <w:r w:rsidR="00B377FD">
        <w:rPr>
          <w:sz w:val="28"/>
          <w:szCs w:val="28"/>
        </w:rPr>
        <w:t>.</w:t>
      </w:r>
      <w:proofErr w:type="gramEnd"/>
      <w:r w:rsidR="00B377FD">
        <w:rPr>
          <w:sz w:val="28"/>
          <w:szCs w:val="28"/>
        </w:rPr>
        <w:t>.</w:t>
      </w:r>
    </w:p>
    <w:p w14:paraId="172C7964" w14:textId="0B186145" w:rsidR="00B377FD" w:rsidRDefault="00B377FD" w:rsidP="008F4DCF">
      <w:pPr>
        <w:spacing w:after="0"/>
        <w:rPr>
          <w:sz w:val="28"/>
          <w:szCs w:val="28"/>
        </w:rPr>
      </w:pPr>
    </w:p>
    <w:p w14:paraId="41585541" w14:textId="3AFDCD24" w:rsidR="008F4DCF" w:rsidRPr="008F4DCF" w:rsidRDefault="008F4DCF" w:rsidP="008F4DCF">
      <w:pPr>
        <w:spacing w:after="0"/>
        <w:rPr>
          <w:rFonts w:cstheme="minorHAnsi"/>
          <w:sz w:val="28"/>
          <w:szCs w:val="28"/>
          <w:u w:val="single"/>
        </w:rPr>
      </w:pPr>
      <w:r w:rsidRPr="008F4DCF">
        <w:rPr>
          <w:rFonts w:cstheme="minorHAnsi"/>
          <w:b/>
          <w:bCs/>
          <w:color w:val="C00000"/>
          <w:sz w:val="28"/>
          <w:szCs w:val="28"/>
        </w:rPr>
        <w:t>Přihlášky</w:t>
      </w:r>
      <w:r w:rsidRPr="008F4DCF">
        <w:rPr>
          <w:rFonts w:cstheme="minorHAnsi"/>
          <w:sz w:val="28"/>
          <w:szCs w:val="28"/>
        </w:rPr>
        <w:t xml:space="preserve"> lze podat e-mailem: </w:t>
      </w:r>
      <w:hyperlink r:id="rId4" w:history="1">
        <w:r w:rsidRPr="008F4DCF">
          <w:rPr>
            <w:rStyle w:val="Hypertextovodkaz"/>
            <w:rFonts w:cstheme="minorHAnsi"/>
            <w:sz w:val="28"/>
            <w:szCs w:val="28"/>
          </w:rPr>
          <w:t>obec@orlickepodhuri.cz</w:t>
        </w:r>
      </w:hyperlink>
      <w:r w:rsidRPr="008F4DCF">
        <w:rPr>
          <w:rFonts w:cstheme="minorHAnsi"/>
          <w:sz w:val="28"/>
          <w:szCs w:val="28"/>
        </w:rPr>
        <w:t>, do poštovní schránky u Obecního úřadu</w:t>
      </w:r>
      <w:r w:rsidR="0096175A">
        <w:rPr>
          <w:rFonts w:cstheme="minorHAnsi"/>
          <w:sz w:val="28"/>
          <w:szCs w:val="28"/>
        </w:rPr>
        <w:t xml:space="preserve">, </w:t>
      </w:r>
      <w:r w:rsidRPr="008F4DCF">
        <w:rPr>
          <w:rFonts w:cstheme="minorHAnsi"/>
          <w:sz w:val="28"/>
          <w:szCs w:val="28"/>
        </w:rPr>
        <w:t>osobně na obecní úřad v úřední dny</w:t>
      </w:r>
      <w:r w:rsidR="000960DA">
        <w:rPr>
          <w:rFonts w:cstheme="minorHAnsi"/>
          <w:sz w:val="28"/>
          <w:szCs w:val="28"/>
        </w:rPr>
        <w:t xml:space="preserve">, </w:t>
      </w:r>
      <w:r w:rsidR="000960DA" w:rsidRPr="000960DA">
        <w:rPr>
          <w:rFonts w:cstheme="minorHAnsi"/>
          <w:sz w:val="28"/>
          <w:szCs w:val="28"/>
        </w:rPr>
        <w:t xml:space="preserve">telefonicky </w:t>
      </w:r>
      <w:r w:rsidR="000960DA" w:rsidRPr="000960DA">
        <w:rPr>
          <w:rFonts w:cstheme="minorHAnsi"/>
          <w:color w:val="000000"/>
          <w:sz w:val="28"/>
          <w:szCs w:val="28"/>
          <w:shd w:val="clear" w:color="auto" w:fill="FFFFFF"/>
        </w:rPr>
        <w:t>465 588 119</w:t>
      </w:r>
      <w:r w:rsidRPr="008F4DCF">
        <w:rPr>
          <w:rFonts w:cstheme="minorHAnsi"/>
          <w:sz w:val="28"/>
          <w:szCs w:val="28"/>
        </w:rPr>
        <w:t xml:space="preserve"> </w:t>
      </w:r>
      <w:r w:rsidRPr="008F4DCF">
        <w:rPr>
          <w:rFonts w:cstheme="minorHAnsi"/>
          <w:sz w:val="28"/>
          <w:szCs w:val="28"/>
          <w:u w:val="single"/>
        </w:rPr>
        <w:t>do 4.5.2022 do 17:00.</w:t>
      </w:r>
    </w:p>
    <w:p w14:paraId="5C8C4D76" w14:textId="77777777" w:rsidR="008F4DCF" w:rsidRPr="008F4DCF" w:rsidRDefault="008F4DCF" w:rsidP="008F4DCF">
      <w:pPr>
        <w:spacing w:after="0"/>
        <w:rPr>
          <w:rFonts w:cstheme="minorHAnsi"/>
          <w:sz w:val="28"/>
          <w:szCs w:val="28"/>
        </w:rPr>
      </w:pPr>
    </w:p>
    <w:p w14:paraId="5361DF79" w14:textId="438D9276" w:rsidR="0096175A" w:rsidRDefault="00CA314E">
      <w:pPr>
        <w:rPr>
          <w:color w:val="C00000"/>
          <w:sz w:val="28"/>
          <w:szCs w:val="28"/>
        </w:rPr>
      </w:pPr>
      <w:r w:rsidRPr="00356320">
        <w:rPr>
          <w:color w:val="C00000"/>
          <w:sz w:val="28"/>
          <w:szCs w:val="28"/>
          <w:u w:val="single"/>
        </w:rPr>
        <w:t xml:space="preserve">Vstupy </w:t>
      </w:r>
      <w:r w:rsidR="00356320" w:rsidRPr="00356320">
        <w:rPr>
          <w:color w:val="C00000"/>
          <w:sz w:val="28"/>
          <w:szCs w:val="28"/>
          <w:u w:val="single"/>
        </w:rPr>
        <w:t>do muzea, palírny a pivovaru a částku za oběd</w:t>
      </w:r>
      <w:r w:rsidR="00356320" w:rsidRPr="00356320">
        <w:rPr>
          <w:color w:val="C00000"/>
          <w:sz w:val="28"/>
          <w:szCs w:val="28"/>
        </w:rPr>
        <w:t xml:space="preserve"> vybereme v autobus</w:t>
      </w:r>
      <w:r w:rsidR="00554A45">
        <w:rPr>
          <w:color w:val="C00000"/>
          <w:sz w:val="28"/>
          <w:szCs w:val="28"/>
        </w:rPr>
        <w:t>e</w:t>
      </w:r>
      <w:r w:rsidR="00356320" w:rsidRPr="00356320">
        <w:rPr>
          <w:color w:val="C00000"/>
          <w:sz w:val="28"/>
          <w:szCs w:val="28"/>
        </w:rPr>
        <w:t xml:space="preserve"> a uhradíme hromadně. Vstup do Chrámu sv. Barbory </w:t>
      </w:r>
      <w:r w:rsidRPr="00356320">
        <w:rPr>
          <w:color w:val="C00000"/>
          <w:sz w:val="28"/>
          <w:szCs w:val="28"/>
        </w:rPr>
        <w:t xml:space="preserve">si hradí každý </w:t>
      </w:r>
      <w:r w:rsidR="00356320" w:rsidRPr="00356320">
        <w:rPr>
          <w:color w:val="C00000"/>
          <w:sz w:val="28"/>
          <w:szCs w:val="28"/>
        </w:rPr>
        <w:t>sám</w:t>
      </w:r>
      <w:r w:rsidR="00554A45">
        <w:rPr>
          <w:color w:val="C00000"/>
          <w:sz w:val="28"/>
          <w:szCs w:val="28"/>
        </w:rPr>
        <w:t>,</w:t>
      </w:r>
      <w:r w:rsidR="00356320" w:rsidRPr="00356320">
        <w:rPr>
          <w:color w:val="C00000"/>
          <w:sz w:val="28"/>
          <w:szCs w:val="28"/>
        </w:rPr>
        <w:t xml:space="preserve"> dle výběru</w:t>
      </w:r>
      <w:r w:rsidR="00554A45">
        <w:rPr>
          <w:color w:val="C00000"/>
          <w:sz w:val="28"/>
          <w:szCs w:val="28"/>
        </w:rPr>
        <w:t xml:space="preserve"> okruhu</w:t>
      </w:r>
      <w:r w:rsidRPr="00356320">
        <w:rPr>
          <w:color w:val="C00000"/>
          <w:sz w:val="28"/>
          <w:szCs w:val="28"/>
        </w:rPr>
        <w:t>.</w:t>
      </w:r>
    </w:p>
    <w:p w14:paraId="293880F3" w14:textId="7FEE29F4" w:rsidR="0096175A" w:rsidRPr="0096175A" w:rsidRDefault="0096175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6CF2A593" w14:textId="19C91CC8" w:rsidR="0083362E" w:rsidRPr="00D60056" w:rsidRDefault="00B377FD">
      <w:pPr>
        <w:rPr>
          <w:b/>
          <w:bCs/>
          <w:sz w:val="36"/>
          <w:szCs w:val="36"/>
          <w:u w:val="single"/>
        </w:rPr>
      </w:pPr>
      <w:r w:rsidRPr="00D60056">
        <w:rPr>
          <w:b/>
          <w:bCs/>
          <w:color w:val="FF0000"/>
          <w:sz w:val="36"/>
          <w:szCs w:val="36"/>
          <w:u w:val="single"/>
        </w:rPr>
        <w:t>Ceník:</w:t>
      </w:r>
    </w:p>
    <w:p w14:paraId="3D674C70" w14:textId="790DF423" w:rsidR="003476D9" w:rsidRPr="000960DA" w:rsidRDefault="003476D9">
      <w:pPr>
        <w:rPr>
          <w:sz w:val="28"/>
          <w:szCs w:val="28"/>
        </w:rPr>
      </w:pPr>
      <w:r w:rsidRPr="000960DA">
        <w:rPr>
          <w:i/>
          <w:iCs/>
          <w:sz w:val="28"/>
          <w:szCs w:val="28"/>
          <w:u w:val="single"/>
        </w:rPr>
        <w:t>Prohlídka palírny s degustací</w:t>
      </w:r>
      <w:r w:rsidRPr="000960DA">
        <w:rPr>
          <w:sz w:val="28"/>
          <w:szCs w:val="28"/>
          <w:u w:val="single"/>
        </w:rPr>
        <w:t>:</w:t>
      </w:r>
      <w:r w:rsidRPr="000960DA">
        <w:rPr>
          <w:sz w:val="28"/>
          <w:szCs w:val="28"/>
        </w:rPr>
        <w:t xml:space="preserve"> dospělá osoba</w:t>
      </w:r>
      <w:r w:rsidR="0083362E" w:rsidRPr="000960DA">
        <w:rPr>
          <w:sz w:val="28"/>
          <w:szCs w:val="28"/>
        </w:rPr>
        <w:t xml:space="preserve">: </w:t>
      </w:r>
      <w:r w:rsidR="00CA314E" w:rsidRPr="000960DA">
        <w:rPr>
          <w:sz w:val="28"/>
          <w:szCs w:val="28"/>
        </w:rPr>
        <w:t>100,-</w:t>
      </w:r>
      <w:r w:rsidR="0096175A" w:rsidRPr="000960DA">
        <w:rPr>
          <w:sz w:val="28"/>
          <w:szCs w:val="28"/>
        </w:rPr>
        <w:t xml:space="preserve">, </w:t>
      </w:r>
      <w:r w:rsidR="0083362E" w:rsidRPr="000960DA">
        <w:rPr>
          <w:sz w:val="28"/>
          <w:szCs w:val="28"/>
        </w:rPr>
        <w:t xml:space="preserve">dítě: </w:t>
      </w:r>
      <w:r w:rsidR="00CA314E" w:rsidRPr="000960DA">
        <w:rPr>
          <w:sz w:val="28"/>
          <w:szCs w:val="28"/>
        </w:rPr>
        <w:t>zdarma</w:t>
      </w:r>
    </w:p>
    <w:p w14:paraId="057C40F3" w14:textId="275BCA91" w:rsidR="0083362E" w:rsidRPr="000960DA" w:rsidRDefault="0083362E">
      <w:pPr>
        <w:rPr>
          <w:sz w:val="28"/>
          <w:szCs w:val="28"/>
        </w:rPr>
      </w:pPr>
      <w:r w:rsidRPr="000960DA">
        <w:rPr>
          <w:i/>
          <w:iCs/>
          <w:sz w:val="28"/>
          <w:szCs w:val="28"/>
          <w:u w:val="single"/>
        </w:rPr>
        <w:t>Prohlídka pivovaru s degustací</w:t>
      </w:r>
      <w:r w:rsidRPr="000960DA">
        <w:rPr>
          <w:i/>
          <w:iCs/>
          <w:sz w:val="28"/>
          <w:szCs w:val="28"/>
        </w:rPr>
        <w:t xml:space="preserve">: </w:t>
      </w:r>
      <w:r w:rsidRPr="000960DA">
        <w:rPr>
          <w:sz w:val="28"/>
          <w:szCs w:val="28"/>
        </w:rPr>
        <w:t xml:space="preserve">dospělá osoba: </w:t>
      </w:r>
      <w:r w:rsidR="009E02AD" w:rsidRPr="000960DA">
        <w:rPr>
          <w:sz w:val="28"/>
          <w:szCs w:val="28"/>
        </w:rPr>
        <w:t>100,-</w:t>
      </w:r>
      <w:r w:rsidR="0096175A" w:rsidRPr="000960DA">
        <w:rPr>
          <w:sz w:val="28"/>
          <w:szCs w:val="28"/>
        </w:rPr>
        <w:t>,</w:t>
      </w:r>
      <w:r w:rsidRPr="000960DA">
        <w:rPr>
          <w:sz w:val="28"/>
          <w:szCs w:val="28"/>
        </w:rPr>
        <w:t xml:space="preserve"> dítě:</w:t>
      </w:r>
      <w:r w:rsidR="009E02AD" w:rsidRPr="000960DA">
        <w:rPr>
          <w:sz w:val="28"/>
          <w:szCs w:val="28"/>
        </w:rPr>
        <w:t xml:space="preserve"> zdarma</w:t>
      </w:r>
    </w:p>
    <w:p w14:paraId="1F542BB2" w14:textId="302B1AF7" w:rsidR="0083362E" w:rsidRPr="000960DA" w:rsidRDefault="0083362E">
      <w:pPr>
        <w:rPr>
          <w:sz w:val="28"/>
          <w:szCs w:val="28"/>
        </w:rPr>
      </w:pPr>
      <w:r w:rsidRPr="000960DA">
        <w:rPr>
          <w:i/>
          <w:iCs/>
          <w:sz w:val="28"/>
          <w:szCs w:val="28"/>
          <w:u w:val="single"/>
        </w:rPr>
        <w:t>Oběd:</w:t>
      </w:r>
      <w:r w:rsidRPr="000960DA">
        <w:rPr>
          <w:sz w:val="28"/>
          <w:szCs w:val="28"/>
        </w:rPr>
        <w:t xml:space="preserve"> polévka, hlavní chod </w:t>
      </w:r>
      <w:r w:rsidR="00554A45" w:rsidRPr="000960DA">
        <w:rPr>
          <w:sz w:val="28"/>
          <w:szCs w:val="28"/>
        </w:rPr>
        <w:t>(</w:t>
      </w:r>
      <w:r w:rsidRPr="000960DA">
        <w:rPr>
          <w:sz w:val="28"/>
          <w:szCs w:val="28"/>
        </w:rPr>
        <w:t xml:space="preserve">nápoje si hradí každý sám): </w:t>
      </w:r>
      <w:r w:rsidR="0096175A" w:rsidRPr="000960DA">
        <w:rPr>
          <w:sz w:val="28"/>
          <w:szCs w:val="28"/>
        </w:rPr>
        <w:t>190,- (dětská porce 130,-)</w:t>
      </w:r>
    </w:p>
    <w:p w14:paraId="1A65FBE5" w14:textId="77777777" w:rsidR="009B07F8" w:rsidRPr="000960DA" w:rsidRDefault="009B07F8">
      <w:pPr>
        <w:rPr>
          <w:sz w:val="28"/>
          <w:szCs w:val="28"/>
        </w:rPr>
      </w:pPr>
    </w:p>
    <w:p w14:paraId="26BFE283" w14:textId="280E9D83" w:rsidR="009B07F8" w:rsidRPr="000960DA" w:rsidRDefault="009B07F8" w:rsidP="009B07F8">
      <w:pPr>
        <w:rPr>
          <w:sz w:val="28"/>
          <w:szCs w:val="28"/>
        </w:rPr>
      </w:pPr>
      <w:r w:rsidRPr="000960D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443B2D6" wp14:editId="20D61EFF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329305" cy="257175"/>
                <wp:effectExtent l="0" t="0" r="4445" b="9525"/>
                <wp:wrapTight wrapText="bothSides">
                  <wp:wrapPolygon edited="0">
                    <wp:start x="0" y="0"/>
                    <wp:lineTo x="0" y="20800"/>
                    <wp:lineTo x="21505" y="20800"/>
                    <wp:lineTo x="21505" y="0"/>
                    <wp:lineTo x="0" y="0"/>
                  </wp:wrapPolygon>
                </wp:wrapTight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305" cy="2571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7D3857" w14:textId="27C172DE" w:rsidR="009B07F8" w:rsidRPr="009B07F8" w:rsidRDefault="009B07F8" w:rsidP="009B07F8">
                            <w:pPr>
                              <w:pStyle w:val="Titulek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B07F8">
                              <w:rPr>
                                <w:sz w:val="24"/>
                                <w:szCs w:val="24"/>
                              </w:rPr>
                              <w:t>Vstupné - Chrám</w:t>
                            </w:r>
                            <w:proofErr w:type="gramEnd"/>
                            <w:r w:rsidRPr="009B07F8">
                              <w:rPr>
                                <w:sz w:val="24"/>
                                <w:szCs w:val="24"/>
                              </w:rPr>
                              <w:t xml:space="preserve"> sv. Barbory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3B2D6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10.95pt;margin-top:.7pt;width:262.15pt;height:20.25pt;z-index:-25165516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" stroked="f">
                <v:textbox inset="0,0,0,0">
                  <w:txbxContent>
                    <w:p w14:paraId="727D3857" w14:textId="27C172DE" w:rsidR="009B07F8" w:rsidRPr="009B07F8" w:rsidRDefault="009B07F8" w:rsidP="009B07F8">
                      <w:pPr>
                        <w:pStyle w:val="Titulek"/>
                        <w:rPr>
                          <w:noProof/>
                          <w:sz w:val="24"/>
                          <w:szCs w:val="24"/>
                        </w:rPr>
                      </w:pPr>
                      <w:proofErr w:type="gramStart"/>
                      <w:r w:rsidRPr="009B07F8">
                        <w:rPr>
                          <w:sz w:val="24"/>
                          <w:szCs w:val="24"/>
                        </w:rPr>
                        <w:t>Vstupné - Chrám</w:t>
                      </w:r>
                      <w:proofErr w:type="gramEnd"/>
                      <w:r w:rsidRPr="009B07F8">
                        <w:rPr>
                          <w:sz w:val="24"/>
                          <w:szCs w:val="24"/>
                        </w:rPr>
                        <w:t xml:space="preserve"> sv. Barbory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proofErr w:type="gramStart"/>
      <w:r w:rsidRPr="000960DA">
        <w:rPr>
          <w:sz w:val="28"/>
          <w:szCs w:val="28"/>
        </w:rPr>
        <w:t>Vstupné - Muzeum</w:t>
      </w:r>
      <w:proofErr w:type="gramEnd"/>
      <w:r w:rsidRPr="000960DA">
        <w:rPr>
          <w:sz w:val="28"/>
          <w:szCs w:val="28"/>
        </w:rPr>
        <w:t xml:space="preserve"> lidových krojů</w:t>
      </w:r>
    </w:p>
    <w:p w14:paraId="159370FB" w14:textId="0D30A519" w:rsidR="00340E77" w:rsidRPr="00DD0603" w:rsidRDefault="00356320">
      <w:pPr>
        <w:rPr>
          <w:sz w:val="28"/>
          <w:szCs w:val="28"/>
        </w:rPr>
      </w:pPr>
      <w:r w:rsidRPr="009B07F8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76A3C4B" wp14:editId="7714F0EB">
            <wp:simplePos x="0" y="0"/>
            <wp:positionH relativeFrom="margin">
              <wp:align>left</wp:align>
            </wp:positionH>
            <wp:positionV relativeFrom="paragraph">
              <wp:posOffset>33020</wp:posOffset>
            </wp:positionV>
            <wp:extent cx="3157220" cy="2105025"/>
            <wp:effectExtent l="0" t="0" r="5080" b="9525"/>
            <wp:wrapTight wrapText="bothSides">
              <wp:wrapPolygon edited="0">
                <wp:start x="0" y="0"/>
                <wp:lineTo x="0" y="21502"/>
                <wp:lineTo x="21504" y="21502"/>
                <wp:lineTo x="2150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22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685D" w:rsidRPr="00DD0603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29E344CA" wp14:editId="4407D200">
            <wp:extent cx="3228975" cy="3659063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2499" cy="367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0E77" w:rsidRPr="00DD0603" w:rsidSect="003476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5D"/>
    <w:rsid w:val="000960DA"/>
    <w:rsid w:val="00340E77"/>
    <w:rsid w:val="003476D9"/>
    <w:rsid w:val="00356320"/>
    <w:rsid w:val="00554A45"/>
    <w:rsid w:val="006624BC"/>
    <w:rsid w:val="0083362E"/>
    <w:rsid w:val="008F4DCF"/>
    <w:rsid w:val="0096175A"/>
    <w:rsid w:val="009B07F8"/>
    <w:rsid w:val="009E02AD"/>
    <w:rsid w:val="00A5685D"/>
    <w:rsid w:val="00B377FD"/>
    <w:rsid w:val="00CA314E"/>
    <w:rsid w:val="00D070CB"/>
    <w:rsid w:val="00D60056"/>
    <w:rsid w:val="00DD0603"/>
    <w:rsid w:val="00FB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92E7"/>
  <w15:chartTrackingRefBased/>
  <w15:docId w15:val="{81945A0F-0C4B-4D1E-8FAF-9D5E1510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9B07F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F4D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obec@orlickepodhur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sekretarka</cp:lastModifiedBy>
  <cp:revision>7</cp:revision>
  <dcterms:created xsi:type="dcterms:W3CDTF">2022-03-30T09:07:00Z</dcterms:created>
  <dcterms:modified xsi:type="dcterms:W3CDTF">2022-04-11T09:50:00Z</dcterms:modified>
</cp:coreProperties>
</file>